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765B" w14:textId="77777777" w:rsidR="00503CE2" w:rsidRDefault="00916192" w:rsidP="00916192">
      <w:pPr>
        <w:pStyle w:val="Title"/>
      </w:pPr>
      <w:r>
        <w:t>Workflow Dashboard</w:t>
      </w:r>
    </w:p>
    <w:p w14:paraId="0FCC77AC" w14:textId="77777777" w:rsidR="00916192" w:rsidRDefault="00916192" w:rsidP="00916192">
      <w:r>
        <w:t>Version 0.7.29</w:t>
      </w:r>
    </w:p>
    <w:p w14:paraId="3217C991" w14:textId="77777777" w:rsidR="00916192" w:rsidRDefault="00916192" w:rsidP="00916192">
      <w:pPr>
        <w:pStyle w:val="Heading1"/>
      </w:pPr>
      <w:r>
        <w:t>Application type</w:t>
      </w:r>
    </w:p>
    <w:p w14:paraId="559C8F79" w14:textId="77777777" w:rsidR="00916192" w:rsidRDefault="00916192" w:rsidP="00916192">
      <w:r>
        <w:t>Vault Application Framework with UI Extensibility Framework child application</w:t>
      </w:r>
    </w:p>
    <w:p w14:paraId="7238FFF4" w14:textId="77777777" w:rsidR="00916192" w:rsidRDefault="00916192" w:rsidP="00916192">
      <w:r>
        <w:t>Version used : VAF 2.2.0.11</w:t>
      </w:r>
    </w:p>
    <w:p w14:paraId="0FC01C2B" w14:textId="77777777" w:rsidR="00916192" w:rsidRDefault="00916192" w:rsidP="00916192">
      <w:pPr>
        <w:pStyle w:val="Heading1"/>
      </w:pPr>
      <w:r>
        <w:t>License Application Type</w:t>
      </w:r>
    </w:p>
    <w:p w14:paraId="58056015" w14:textId="77777777" w:rsidR="00916192" w:rsidRPr="00916192" w:rsidRDefault="00916192" w:rsidP="00916192">
      <w:r>
        <w:t>14 days trial</w:t>
      </w:r>
    </w:p>
    <w:p w14:paraId="6143E3E3" w14:textId="77777777" w:rsidR="00916192" w:rsidRDefault="00916192" w:rsidP="00916192">
      <w:pPr>
        <w:pStyle w:val="Heading1"/>
      </w:pPr>
      <w:r>
        <w:t>Description</w:t>
      </w:r>
    </w:p>
    <w:p w14:paraId="048A68A4" w14:textId="77777777" w:rsidR="00916192" w:rsidRDefault="00916192" w:rsidP="00916192">
      <w:r w:rsidRPr="00916192">
        <w:t>Create visual workflows whith custom shapes and colors</w:t>
      </w:r>
    </w:p>
    <w:p w14:paraId="4CDD01A4" w14:textId="77777777" w:rsidR="00916192" w:rsidRDefault="00916192" w:rsidP="00916192">
      <w:pPr>
        <w:pStyle w:val="Heading1"/>
      </w:pPr>
      <w:r>
        <w:t>Application Configuration</w:t>
      </w:r>
    </w:p>
    <w:p w14:paraId="5594D4E8" w14:textId="77777777" w:rsidR="00916192" w:rsidRPr="00916192" w:rsidRDefault="00916192" w:rsidP="00916192">
      <w:r>
        <w:rPr>
          <w:noProof/>
          <w:lang w:eastAsia="fr-FR"/>
        </w:rPr>
        <w:drawing>
          <wp:inline distT="0" distB="0" distL="0" distR="0" wp14:anchorId="4C6F6294" wp14:editId="6825A413">
            <wp:extent cx="4577756" cy="4738255"/>
            <wp:effectExtent l="0" t="0" r="0" b="5715"/>
            <wp:docPr id="1" name="Picture 1" descr="D:\ArMediaCG\www\UpWork\Tobias Cock\Visual WF\working solution\screen shots\for M-Files\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ediaCG\www\UpWork\Tobias Cock\Visual WF\working solution\screen shots\for M-Files\setting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53" cy="47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AA70" w14:textId="77777777" w:rsidR="00916192" w:rsidRPr="00916192" w:rsidRDefault="00916192" w:rsidP="00916192"/>
    <w:sectPr w:rsidR="00916192" w:rsidRPr="0091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92"/>
    <w:rsid w:val="00230EC1"/>
    <w:rsid w:val="00503CE2"/>
    <w:rsid w:val="0091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84F7"/>
  <w15:chartTrackingRefBased/>
  <w15:docId w15:val="{03A86A83-0011-42BA-8BD0-CB2710D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1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61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</dc:creator>
  <cp:keywords/>
  <dc:description/>
  <cp:lastModifiedBy>Alix Haigh</cp:lastModifiedBy>
  <cp:revision>2</cp:revision>
  <dcterms:created xsi:type="dcterms:W3CDTF">2022-06-21T09:03:00Z</dcterms:created>
  <dcterms:modified xsi:type="dcterms:W3CDTF">2022-06-21T09:03:00Z</dcterms:modified>
</cp:coreProperties>
</file>